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B1" w:rsidRPr="001729B1" w:rsidRDefault="001729B1" w:rsidP="001729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29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органов, осуществляющих оценку качества оказания общественно полезных услуг</w:t>
      </w:r>
    </w:p>
    <w:p w:rsidR="001729B1" w:rsidRPr="001729B1" w:rsidRDefault="001729B1" w:rsidP="00172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07"/>
      <w:bookmarkEnd w:id="0"/>
      <w:r w:rsidRPr="00172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1729B1" w:rsidRPr="001729B1" w:rsidRDefault="001729B1" w:rsidP="00172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ОСУЩЕСТВЛЯЮЩИХ ОЦЕНКУ КАЧЕСТВА ОКАЗАНИЯ</w:t>
      </w:r>
    </w:p>
    <w:p w:rsidR="001729B1" w:rsidRPr="001729B1" w:rsidRDefault="001729B1" w:rsidP="00172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ПОЛЕЗНЫХ УСЛУГ</w:t>
      </w:r>
    </w:p>
    <w:p w:rsidR="001729B1" w:rsidRPr="001729B1" w:rsidRDefault="001729B1" w:rsidP="001729B1">
      <w:pPr>
        <w:spacing w:before="100" w:beforeAutospacing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458"/>
        <w:gridCol w:w="5045"/>
      </w:tblGrid>
      <w:tr w:rsidR="001729B1" w:rsidRPr="001729B1" w:rsidTr="001729B1"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 полезной услуги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оценку качества оказания общественно полезных услуг</w:t>
            </w:r>
          </w:p>
        </w:tc>
      </w:tr>
      <w:tr w:rsidR="001729B1" w:rsidRPr="001729B1" w:rsidTr="001729B1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социального обслуживания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социального обслуживания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социального обслуживания в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полустационарной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социального обслуживания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молодежи в вопросах трудоустройства, социальной реабилитации, трудоустройство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исполнительного органа государственной власти субъекта Российской Федерации, к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компетенции которого в соответствии с распределением обязанностей отнесены вопросы содействия занятости населения,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вакансий и учебных рабочих мест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безработных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 безработных граждан на рынке труда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сопровождения при содействии занятости инвалидов и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женщин-инвалидов, девочек-инвалидов, а также лиц, пострадавших в результате чрезвычайных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реабилитации или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при сложном и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атипичном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протезировании и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ортезировании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стационарных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социально-средовой реабилитации или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социально-психологической реабилитации или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в амбулаторных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или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социально-бытовой адаптации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оказанию социальной помощи детям, инвалидам, гражданам пожилого возраста, лицам,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r:id="rId4" w:history="1">
              <w:r w:rsidRPr="001729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беженцах"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(территориальные органы),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оказания социальной помощи детям, инвалидам, гражданам пожилого возраста, лицам, находящимся в трудной жизненной ситуации, в том числе лицам,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</w:t>
            </w: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социальному сопровождению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      </w:r>
            <w:hyperlink r:id="rId5" w:history="1">
              <w:r w:rsidRPr="001729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законе</w:t>
              </w:r>
            </w:hyperlink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государственной социальной помощи"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во временном отселении в безопасные районы с обязательным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стационарных или временных жилых помещений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жилищно-коммунального хозяйства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 бесплатной юридической помощи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 (территориальные органы),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обеспечения граждан бесплатной юридической помощью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значимую деятельность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      </w:r>
            <w:proofErr w:type="gram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</w:t>
            </w: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правах</w:t>
            </w:r>
            <w:proofErr w:type="gram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отмены ограничения родительских прав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устройству детей на воспитание в семью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консультативной, психологической,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психолого-медико-педагогическая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реабилитация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семье в воспитании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экскурсионного обслуживания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исполнительного органа государственной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туризма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санаторно-курортное лечение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сфере дошкольного и общего образования, дополнительного образования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 области искусств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 области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психолого-педагогическому консультированию, медицинской и социальной помощи </w:t>
            </w: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консультирование обучающихся, их родителей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детей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профилактике социально значимых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патронаж семей, имеющих лиц, страдающих тяжелыми заболеваниями, организация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 мероприятий для членов семей лиц, страдающих тяжелыми заболеваниями, по вопросам принципов ухода, психологической поддержки и </w:t>
            </w: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адаптации помещений жилых домов для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страдающих тяжелыми заболеваниями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жилищно-коммунального хозяйства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 медицинская помощь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направленные на медико-социальную реабилитацию лиц с алкогольной, наркотической или иной токсической зависимостью: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социальной трудовой </w:t>
            </w: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реинтеграции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осуществлявших незаконное потребление наркотических средств и психотропных веществ, страдавших алкоголизмом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физической культуры и массового спорта: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глухих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слепых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футболу лиц с заболеванием церебральным параличом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спортивным объектам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развития национальных видов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выполнения нормативов испытаний комплекса</w:t>
            </w:r>
            <w:proofErr w:type="gram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военно-прикладным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служебно-прикладным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r:id="rId6" w:history="1">
              <w:r w:rsidRPr="001729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      </w:r>
            <w:proofErr w:type="gram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организации проведения независимой оценки качества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оказанию услуг, направленных на развитие межнационального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спектаклей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мигрантов в целях социальной и культурной адаптации и интеграции и обучение русскому языку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Роспечать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распространение телепрограмм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распространение радиопрограмм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Ростуризм,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1729B1" w:rsidRPr="001729B1" w:rsidTr="001729B1"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туристско-информационных услуг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 Ростуризм,</w:t>
            </w:r>
          </w:p>
          <w:p w:rsidR="001729B1" w:rsidRPr="001729B1" w:rsidRDefault="001729B1" w:rsidP="00172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</w:t>
            </w:r>
            <w:r w:rsidRPr="0017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распределением обязанностей отнесены вопросы культуры</w:t>
            </w:r>
          </w:p>
        </w:tc>
      </w:tr>
    </w:tbl>
    <w:p w:rsidR="00B557E0" w:rsidRPr="001729B1" w:rsidRDefault="00B557E0">
      <w:pPr>
        <w:rPr>
          <w:sz w:val="24"/>
          <w:szCs w:val="24"/>
        </w:rPr>
      </w:pPr>
    </w:p>
    <w:sectPr w:rsidR="00B557E0" w:rsidRPr="001729B1" w:rsidSect="00B5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9B1"/>
    <w:rsid w:val="001729B1"/>
    <w:rsid w:val="00B5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E0"/>
  </w:style>
  <w:style w:type="paragraph" w:styleId="1">
    <w:name w:val="heading 1"/>
    <w:basedOn w:val="a"/>
    <w:link w:val="10"/>
    <w:uiPriority w:val="9"/>
    <w:qFormat/>
    <w:rsid w:val="0017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17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2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375BF0D462159C598F2328FCF0C46E2C8F355E5B3A45FF31E0E4CA851C38BBF06284699D6D71B56C9BE54D9Dg7n2I" TargetMode="External"/><Relationship Id="rId5" Type="http://schemas.openxmlformats.org/officeDocument/2006/relationships/hyperlink" Target="consultantplus://offline/ref=BDA520187632F8E35D9F5B0E69A373CBFFE8B7475CE4E603F8A3C53913EA35C911E4ACF4D004941119FF1CA1A5f0n4I" TargetMode="External"/><Relationship Id="rId4" Type="http://schemas.openxmlformats.org/officeDocument/2006/relationships/hyperlink" Target="consultantplus://offline/ref=BDA520187632F8E35D9F5B0E69A373CBFFE9B34852E2E603F8A3C53913EA35C911E4ACF4D004941119FF1CA1A5f0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6516</Words>
  <Characters>37147</Characters>
  <Application>Microsoft Office Word</Application>
  <DocSecurity>0</DocSecurity>
  <Lines>309</Lines>
  <Paragraphs>87</Paragraphs>
  <ScaleCrop>false</ScaleCrop>
  <Company/>
  <LinksUpToDate>false</LinksUpToDate>
  <CharactersWithSpaces>43576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Николаенкова Светлана Валентиновна</dc:creator>
  <cp:lastModifiedBy>Николаенкова Светлана Валентиновна</cp:lastModifiedBy>
  <cp:revision>1</cp:revision>
  <dcterms:created xsi:type="dcterms:W3CDTF">2019-03-15T07:05:00Z</dcterms:created>
  <dcterms:modified xsi:type="dcterms:W3CDTF">2019-03-15T07:06:00Z</dcterms:modified>
</cp:coreProperties>
</file>