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D" w:rsidRPr="005906A0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590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DCD" w:rsidRPr="005906A0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секций</w:t>
      </w:r>
      <w:r w:rsidRPr="005906A0">
        <w:rPr>
          <w:rFonts w:ascii="Times New Roman" w:hAnsi="Times New Roman" w:cs="Times New Roman"/>
          <w:b/>
          <w:sz w:val="28"/>
          <w:szCs w:val="28"/>
        </w:rPr>
        <w:t xml:space="preserve"> региональных образовательных </w:t>
      </w:r>
    </w:p>
    <w:p w:rsidR="00260DCD" w:rsidRPr="005906A0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>Рождественских чтений «1917-2017: уроки столетия»</w:t>
      </w:r>
    </w:p>
    <w:p w:rsidR="00260DCD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Pr="005906A0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C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- 7 декабря 2016 г.</w:t>
      </w:r>
    </w:p>
    <w:p w:rsidR="00260DCD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AD2" w:rsidRDefault="00EC3AD2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AD2" w:rsidRDefault="00EC3AD2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Pr="00260DCD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1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Смоленской епархии по </w:t>
      </w: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религиозно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</w:t>
      </w: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ю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катехизации</w:t>
      </w:r>
      <w:proofErr w:type="spellEnd"/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,    Смоленская Православная Духовная Семинария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0DCD">
        <w:rPr>
          <w:rFonts w:ascii="Times New Roman" w:hAnsi="Times New Roman" w:cs="Times New Roman"/>
          <w:b/>
          <w:sz w:val="28"/>
          <w:szCs w:val="28"/>
        </w:rPr>
        <w:t>1917-2017</w:t>
      </w:r>
      <w:r>
        <w:rPr>
          <w:rFonts w:ascii="Times New Roman" w:hAnsi="Times New Roman" w:cs="Times New Roman"/>
          <w:b/>
          <w:sz w:val="28"/>
          <w:szCs w:val="28"/>
        </w:rPr>
        <w:t>: уроки столетия»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10 ноября 2016года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Pr="005906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6A0">
        <w:rPr>
          <w:rFonts w:ascii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>епархии РПЦ</w:t>
      </w:r>
      <w:r w:rsidRPr="005906A0">
        <w:rPr>
          <w:rFonts w:ascii="Times New Roman" w:hAnsi="Times New Roman" w:cs="Times New Roman"/>
          <w:sz w:val="28"/>
          <w:szCs w:val="28"/>
        </w:rPr>
        <w:t>, Смоленская Православная Духовная Семинария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906A0">
        <w:rPr>
          <w:rFonts w:ascii="Times New Roman" w:hAnsi="Times New Roman" w:cs="Times New Roman"/>
          <w:sz w:val="28"/>
          <w:szCs w:val="28"/>
        </w:rPr>
        <w:t xml:space="preserve"> Смоленская Православная Духовная Семинария, </w:t>
      </w:r>
      <w:proofErr w:type="gramStart"/>
      <w:r w:rsidRPr="005906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06A0">
        <w:rPr>
          <w:rFonts w:ascii="Times New Roman" w:hAnsi="Times New Roman" w:cs="Times New Roman"/>
          <w:sz w:val="28"/>
          <w:szCs w:val="28"/>
        </w:rPr>
        <w:t>. Смоленск, ул. Тимирязева, д.5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 xml:space="preserve">Игумен </w:t>
      </w:r>
      <w:proofErr w:type="spellStart"/>
      <w:r w:rsidRPr="00FB7C02">
        <w:rPr>
          <w:rFonts w:ascii="Times New Roman" w:hAnsi="Times New Roman" w:cs="Times New Roman"/>
          <w:b/>
          <w:sz w:val="28"/>
          <w:szCs w:val="28"/>
        </w:rPr>
        <w:t>Тарасий</w:t>
      </w:r>
      <w:proofErr w:type="spellEnd"/>
      <w:r w:rsidRPr="00FB7C0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B7C02">
        <w:rPr>
          <w:rFonts w:ascii="Times New Roman" w:hAnsi="Times New Roman" w:cs="Times New Roman"/>
          <w:b/>
          <w:sz w:val="28"/>
          <w:szCs w:val="28"/>
        </w:rPr>
        <w:t>Ланге</w:t>
      </w:r>
      <w:proofErr w:type="spellEnd"/>
      <w:r w:rsidRPr="00FB7C02">
        <w:rPr>
          <w:rFonts w:ascii="Times New Roman" w:hAnsi="Times New Roman" w:cs="Times New Roman"/>
          <w:b/>
          <w:sz w:val="28"/>
          <w:szCs w:val="28"/>
        </w:rPr>
        <w:t>)</w:t>
      </w:r>
      <w:r w:rsidRPr="005906A0">
        <w:rPr>
          <w:rFonts w:ascii="Times New Roman" w:hAnsi="Times New Roman" w:cs="Times New Roman"/>
          <w:sz w:val="28"/>
          <w:szCs w:val="28"/>
        </w:rPr>
        <w:t xml:space="preserve">, первый проректор Смоленской Православной Духовной Семинарии 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Иеромонах Лука (Лисовский)</w:t>
      </w:r>
      <w:r w:rsidRPr="005906A0">
        <w:rPr>
          <w:rFonts w:ascii="Times New Roman" w:hAnsi="Times New Roman" w:cs="Times New Roman"/>
          <w:sz w:val="28"/>
          <w:szCs w:val="28"/>
        </w:rPr>
        <w:t xml:space="preserve">, преподаватель Смоленской Православной Духовной Семинарии 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5906A0">
        <w:rPr>
          <w:rFonts w:ascii="Times New Roman" w:hAnsi="Times New Roman" w:cs="Times New Roman"/>
          <w:sz w:val="28"/>
          <w:szCs w:val="28"/>
        </w:rPr>
        <w:t xml:space="preserve"> специалисты профессиональных образовательных организаций, представители Смоленской митрополии Русской Православной Церкви.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опыт трансляции духовных традиций православия и русской культуры в образовательном процессе профессиональной школы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актуальные направления взаимодействия профессиональной школы с религиозными организациями по воспитанию молодежи на основе традиционных моральных норм и нравственных идеалов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социальная деятельность как ведущий фактор формирования национальной и культурной идентичности нового поколения россиян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механизмы реализации научного и образовательного потенциала вузов в организации духовно-нравственного воспитания молодежи</w:t>
      </w:r>
    </w:p>
    <w:p w:rsidR="00260DCD" w:rsidRPr="00BA2787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Default="00260DCD" w:rsidP="00260DCD">
      <w:pPr>
        <w:pStyle w:val="a3"/>
        <w:ind w:right="-4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AD2" w:rsidRDefault="00EC3AD2" w:rsidP="00260DCD">
      <w:pPr>
        <w:pStyle w:val="a3"/>
        <w:ind w:right="-4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AD2" w:rsidRDefault="00EC3AD2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0DCD" w:rsidRPr="00260DCD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C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Секция № 2</w:t>
      </w:r>
    </w:p>
    <w:p w:rsidR="00260DCD" w:rsidRPr="00AC0FAA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Отдел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епархии</w:t>
      </w: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взаимодействию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правоохранительными органами 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0FAA">
        <w:rPr>
          <w:rFonts w:ascii="Times New Roman" w:hAnsi="Times New Roman" w:cs="Times New Roman"/>
          <w:b/>
          <w:sz w:val="28"/>
          <w:szCs w:val="28"/>
        </w:rPr>
        <w:t>Духовно-</w:t>
      </w:r>
      <w:r>
        <w:rPr>
          <w:rFonts w:ascii="Times New Roman" w:hAnsi="Times New Roman" w:cs="Times New Roman"/>
          <w:b/>
          <w:sz w:val="28"/>
          <w:szCs w:val="28"/>
        </w:rPr>
        <w:t>нр</w:t>
      </w:r>
      <w:r w:rsidRPr="00AC0FAA">
        <w:rPr>
          <w:rFonts w:ascii="Times New Roman" w:hAnsi="Times New Roman" w:cs="Times New Roman"/>
          <w:b/>
          <w:sz w:val="28"/>
          <w:szCs w:val="28"/>
        </w:rPr>
        <w:t>авственные основы служения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FAA">
        <w:rPr>
          <w:rFonts w:ascii="Times New Roman" w:hAnsi="Times New Roman" w:cs="Times New Roman"/>
          <w:b/>
          <w:sz w:val="28"/>
          <w:szCs w:val="28"/>
        </w:rPr>
        <w:t>сотрудника внутренних дел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B7C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87">
        <w:rPr>
          <w:rFonts w:ascii="Times New Roman" w:hAnsi="Times New Roman" w:cs="Times New Roman"/>
          <w:b/>
          <w:sz w:val="28"/>
          <w:szCs w:val="28"/>
        </w:rPr>
        <w:t>15</w:t>
      </w:r>
      <w:r w:rsidRPr="00FB7C02">
        <w:rPr>
          <w:rFonts w:ascii="Times New Roman" w:hAnsi="Times New Roman" w:cs="Times New Roman"/>
          <w:b/>
          <w:sz w:val="28"/>
          <w:szCs w:val="28"/>
        </w:rPr>
        <w:t xml:space="preserve"> ноября 2016года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Pr="005906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6A0">
        <w:rPr>
          <w:rFonts w:ascii="Times New Roman" w:hAnsi="Times New Roman" w:cs="Times New Roman"/>
          <w:sz w:val="28"/>
          <w:szCs w:val="28"/>
        </w:rPr>
        <w:t>Отдел Смоленской епархии</w:t>
      </w:r>
      <w:r>
        <w:rPr>
          <w:rFonts w:ascii="Times New Roman" w:hAnsi="Times New Roman" w:cs="Times New Roman"/>
          <w:sz w:val="28"/>
          <w:szCs w:val="28"/>
        </w:rPr>
        <w:t xml:space="preserve"> РПЦ</w:t>
      </w:r>
      <w:r w:rsidRPr="005906A0">
        <w:rPr>
          <w:rFonts w:ascii="Times New Roman" w:hAnsi="Times New Roman" w:cs="Times New Roman"/>
          <w:sz w:val="28"/>
          <w:szCs w:val="28"/>
        </w:rPr>
        <w:t xml:space="preserve"> по взаимодействию с правоохранительными органами, УМВД по Смоленской области.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проведения: </w:t>
      </w:r>
      <w:r w:rsidRPr="005906A0">
        <w:rPr>
          <w:rFonts w:ascii="Times New Roman" w:hAnsi="Times New Roman" w:cs="Times New Roman"/>
          <w:sz w:val="28"/>
          <w:szCs w:val="28"/>
        </w:rPr>
        <w:t>Смоленск, пр. Гагарина, д. 15. ДК УМВД России по Смоленской области.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Модераторы:</w:t>
      </w:r>
    </w:p>
    <w:p w:rsidR="00260DCD" w:rsidRPr="005906A0" w:rsidRDefault="00260DCD" w:rsidP="00260DCD">
      <w:pPr>
        <w:spacing w:after="0" w:line="240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Иерей Владислав Баган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Смоленской епархии РПЦ,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</w:t>
      </w:r>
      <w:r w:rsidRPr="005906A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Смоленской епархии </w:t>
      </w:r>
      <w:r w:rsidRPr="005906A0">
        <w:rPr>
          <w:rFonts w:ascii="Times New Roman" w:hAnsi="Times New Roman" w:cs="Times New Roman"/>
          <w:sz w:val="28"/>
          <w:szCs w:val="28"/>
        </w:rPr>
        <w:t>по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DCD" w:rsidRPr="005906A0" w:rsidRDefault="00260DCD" w:rsidP="00260DCD">
      <w:pPr>
        <w:spacing w:after="0" w:line="240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В.В. </w:t>
      </w:r>
      <w:proofErr w:type="spellStart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Салютин</w:t>
      </w:r>
      <w:proofErr w:type="spellEnd"/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начальник УМВД России по Смоленской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генерал – майор полиции.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аудитория: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представители правоохранительных органов МВД, представители Смоленской митрополии Русской Православной Церкви.</w:t>
      </w:r>
    </w:p>
    <w:p w:rsidR="00260DCD" w:rsidRPr="005906A0" w:rsidRDefault="00260DCD" w:rsidP="00260DCD">
      <w:pPr>
        <w:spacing w:after="0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Духовно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нравственное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личности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сотрудника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внутренних дел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основа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 деятельности.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Нравственные основы службы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органах внутренних дел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-Нравственные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устои беззаветного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служения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Отечеству, верности Долгу и Чести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0DCD" w:rsidRPr="00BA2787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0DCD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Pr="005906A0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3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Смоленской епархии </w:t>
      </w: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по взаимодействию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исправительными учреждениями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0FAA">
        <w:rPr>
          <w:rFonts w:ascii="Times New Roman" w:hAnsi="Times New Roman" w:cs="Times New Roman"/>
          <w:b/>
          <w:sz w:val="28"/>
          <w:szCs w:val="28"/>
        </w:rPr>
        <w:t>Церковь и УФСИН: взаимодействия в современных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B7C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16 ноября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Pr="005906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6A0">
        <w:rPr>
          <w:rFonts w:ascii="Times New Roman" w:hAnsi="Times New Roman" w:cs="Times New Roman"/>
          <w:sz w:val="28"/>
          <w:szCs w:val="28"/>
        </w:rPr>
        <w:t xml:space="preserve">Отдел Смоленской епархии </w:t>
      </w:r>
      <w:r>
        <w:rPr>
          <w:rFonts w:ascii="Times New Roman" w:hAnsi="Times New Roman" w:cs="Times New Roman"/>
          <w:sz w:val="28"/>
          <w:szCs w:val="28"/>
        </w:rPr>
        <w:t xml:space="preserve">РПЦ </w:t>
      </w:r>
      <w:r w:rsidRPr="005906A0">
        <w:rPr>
          <w:rFonts w:ascii="Times New Roman" w:hAnsi="Times New Roman" w:cs="Times New Roman"/>
          <w:sz w:val="28"/>
          <w:szCs w:val="28"/>
        </w:rPr>
        <w:t>по взаимодействию с исправительными учреждениями, УФСИН России по Смоленской области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проведения: </w:t>
      </w:r>
      <w:r w:rsidRPr="005906A0">
        <w:rPr>
          <w:rFonts w:ascii="Times New Roman" w:hAnsi="Times New Roman" w:cs="Times New Roman"/>
          <w:sz w:val="28"/>
          <w:szCs w:val="28"/>
        </w:rPr>
        <w:t xml:space="preserve">Смоленск, ул. Багратиона, д. 8, УФСИН Смоленской области. 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Модераторы: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Игумен </w:t>
      </w:r>
      <w:proofErr w:type="spellStart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Хрисанф</w:t>
      </w:r>
      <w:proofErr w:type="spellEnd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proofErr w:type="spellStart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Шадронов</w:t>
      </w:r>
      <w:proofErr w:type="spellEnd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руководитель </w:t>
      </w:r>
      <w:r w:rsidRPr="005906A0">
        <w:rPr>
          <w:rFonts w:ascii="Times New Roman" w:hAnsi="Times New Roman" w:cs="Times New Roman"/>
          <w:sz w:val="28"/>
          <w:szCs w:val="28"/>
        </w:rPr>
        <w:t xml:space="preserve">Отдела Смоленской </w:t>
      </w:r>
      <w:r>
        <w:rPr>
          <w:rFonts w:ascii="Times New Roman" w:hAnsi="Times New Roman" w:cs="Times New Roman"/>
          <w:sz w:val="28"/>
          <w:szCs w:val="28"/>
        </w:rPr>
        <w:t>епархии</w:t>
      </w:r>
      <w:r w:rsidRPr="005906A0">
        <w:rPr>
          <w:rFonts w:ascii="Times New Roman" w:hAnsi="Times New Roman" w:cs="Times New Roman"/>
          <w:sz w:val="28"/>
          <w:szCs w:val="28"/>
        </w:rPr>
        <w:t xml:space="preserve"> по взаимодействию с исправительными учреждениями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А.Б. Баранов</w:t>
      </w:r>
      <w:r w:rsidRPr="005906A0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Pr="0059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УФСИН России по Смоленской области, подполковник внутренней службы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аудитория: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сотрудники ФСИН Смоленской области, представители Смоленской митрополии Русской Православной Церкви.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Взаимодействие Русской Православной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Церкви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государственной системой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исполнения наказаний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Христианское тюремное служение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Деятельность духовенства в местах лишения (ограничения) свободы</w:t>
      </w:r>
    </w:p>
    <w:p w:rsidR="00260DCD" w:rsidRDefault="00260DCD" w:rsidP="00260DCD">
      <w:pPr>
        <w:pStyle w:val="a3"/>
        <w:spacing w:line="276" w:lineRule="auto"/>
        <w:ind w:right="-4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Pr="007B0108" w:rsidRDefault="00260DCD" w:rsidP="00260DCD">
      <w:pPr>
        <w:pStyle w:val="a3"/>
        <w:spacing w:line="276" w:lineRule="auto"/>
        <w:ind w:right="-4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08">
        <w:rPr>
          <w:rFonts w:ascii="Times New Roman" w:hAnsi="Times New Roman" w:cs="Times New Roman"/>
          <w:b/>
          <w:sz w:val="28"/>
          <w:szCs w:val="28"/>
        </w:rPr>
        <w:t>Секция № 4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Смоленской епархии </w:t>
      </w: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по церковной благотворител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ьности и социальному служению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0FAA">
        <w:rPr>
          <w:rFonts w:ascii="Times New Roman" w:hAnsi="Times New Roman" w:cs="Times New Roman"/>
          <w:b/>
          <w:sz w:val="28"/>
          <w:szCs w:val="28"/>
        </w:rPr>
        <w:t>Личность, общество и Церковь в социальном служении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18 ноября 2016 г.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Pr="005906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6A0">
        <w:rPr>
          <w:rFonts w:ascii="Times New Roman" w:hAnsi="Times New Roman" w:cs="Times New Roman"/>
          <w:sz w:val="28"/>
          <w:szCs w:val="28"/>
        </w:rPr>
        <w:t>Отдел Смоленской епархии</w:t>
      </w:r>
      <w:r>
        <w:rPr>
          <w:rFonts w:ascii="Times New Roman" w:hAnsi="Times New Roman" w:cs="Times New Roman"/>
          <w:sz w:val="28"/>
          <w:szCs w:val="28"/>
        </w:rPr>
        <w:t xml:space="preserve"> РПЦ</w:t>
      </w:r>
      <w:r w:rsidRPr="005906A0">
        <w:rPr>
          <w:rFonts w:ascii="Times New Roman" w:hAnsi="Times New Roman" w:cs="Times New Roman"/>
          <w:sz w:val="28"/>
          <w:szCs w:val="28"/>
        </w:rPr>
        <w:t xml:space="preserve"> по церковной благотворительности и социальному служению, Департамент Смоленской области по социальному развитию</w:t>
      </w:r>
    </w:p>
    <w:p w:rsidR="00260DCD" w:rsidRPr="002A3584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проведения: </w:t>
      </w:r>
      <w:r w:rsidRPr="005906A0">
        <w:rPr>
          <w:rFonts w:ascii="Times New Roman" w:hAnsi="Times New Roman" w:cs="Times New Roman"/>
          <w:sz w:val="28"/>
          <w:szCs w:val="28"/>
        </w:rPr>
        <w:t>Смоленск, ул. Пржевальского, д.4.</w:t>
      </w:r>
      <w:r w:rsidRPr="002A35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Смоленс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кий государственный университет.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Модераторы: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Иерей Дионисий Давыдов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руководитель </w:t>
      </w:r>
      <w:r w:rsidRPr="005906A0">
        <w:rPr>
          <w:rFonts w:ascii="Times New Roman" w:hAnsi="Times New Roman" w:cs="Times New Roman"/>
          <w:sz w:val="28"/>
          <w:szCs w:val="28"/>
        </w:rPr>
        <w:t>Отдела Смоленской епархии по церковной благотворительности и социальному служению</w:t>
      </w:r>
    </w:p>
    <w:p w:rsidR="00EC3AD2" w:rsidRDefault="00EC3AD2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аудитория: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специалисты в области социального служения и благотворительности, </w:t>
      </w:r>
      <w:r w:rsidRPr="005906A0">
        <w:rPr>
          <w:rFonts w:ascii="Times New Roman" w:hAnsi="Times New Roman" w:cs="Times New Roman"/>
          <w:sz w:val="28"/>
          <w:szCs w:val="28"/>
        </w:rPr>
        <w:t>представители Смоленской митрополии Русской Православной Церкви.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поле: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lastRenderedPageBreak/>
        <w:t>-Современные практики церковной социальной работы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 xml:space="preserve">-Православное добровольчество и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hAnsi="Times New Roman" w:cs="Times New Roman"/>
          <w:sz w:val="28"/>
          <w:szCs w:val="28"/>
        </w:rPr>
        <w:t xml:space="preserve">-Милосердие и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сестричество</w:t>
      </w:r>
      <w:proofErr w:type="spellEnd"/>
    </w:p>
    <w:p w:rsidR="00260DCD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Pr="005906A0" w:rsidRDefault="00260DCD" w:rsidP="00260DCD">
      <w:pPr>
        <w:pStyle w:val="a3"/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5</w:t>
      </w:r>
    </w:p>
    <w:p w:rsidR="00260DCD" w:rsidRDefault="00343065" w:rsidP="00260DCD">
      <w:pPr>
        <w:ind w:right="-460"/>
        <w:jc w:val="center"/>
      </w:pPr>
      <w:hyperlink r:id="rId4" w:tooltip="Отдел Смоленской епархии по религиозному образованию и катехизации" w:history="1">
        <w:r w:rsidR="00260DCD" w:rsidRPr="0070734B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Отдел </w:t>
        </w:r>
        <w:r w:rsidR="00260DCD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Смоленской епархии </w:t>
        </w:r>
        <w:r w:rsidR="00260DCD" w:rsidRPr="0070734B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по религиозному образованию и </w:t>
        </w:r>
        <w:proofErr w:type="spellStart"/>
        <w:r w:rsidR="00260DCD" w:rsidRPr="0070734B">
          <w:rPr>
            <w:rFonts w:ascii="Times New Roman" w:hAnsi="Times New Roman" w:cs="Times New Roman"/>
            <w:b/>
            <w:sz w:val="28"/>
            <w:szCs w:val="28"/>
            <w:u w:val="single"/>
          </w:rPr>
          <w:t>катехизации</w:t>
        </w:r>
        <w:proofErr w:type="spellEnd"/>
      </w:hyperlink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C0FAA">
        <w:rPr>
          <w:rFonts w:ascii="Times New Roman" w:hAnsi="Times New Roman" w:cs="Times New Roman"/>
          <w:b/>
          <w:sz w:val="28"/>
          <w:szCs w:val="28"/>
        </w:rPr>
        <w:t>Соработничество</w:t>
      </w:r>
      <w:proofErr w:type="spellEnd"/>
      <w:r w:rsidRPr="00AC0FAA">
        <w:rPr>
          <w:rFonts w:ascii="Times New Roman" w:hAnsi="Times New Roman" w:cs="Times New Roman"/>
          <w:b/>
          <w:sz w:val="28"/>
          <w:szCs w:val="28"/>
        </w:rPr>
        <w:t xml:space="preserve"> Смоленской митрополии Русской Православной Церкви и образовательных организаций в духовно-нравственном воспитании подрастающего поколения: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FAA">
        <w:rPr>
          <w:rFonts w:ascii="Times New Roman" w:hAnsi="Times New Roman" w:cs="Times New Roman"/>
          <w:b/>
          <w:sz w:val="28"/>
          <w:szCs w:val="28"/>
        </w:rPr>
        <w:t>опыт и перспективы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18 ноября 2016 г.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>Организаторы секции:</w:t>
      </w:r>
      <w:r w:rsidRPr="005906A0">
        <w:rPr>
          <w:rFonts w:ascii="Times New Roman" w:hAnsi="Times New Roman" w:cs="Times New Roman"/>
          <w:sz w:val="28"/>
          <w:szCs w:val="28"/>
        </w:rPr>
        <w:t xml:space="preserve"> Отдел Смоленской </w:t>
      </w:r>
      <w:bookmarkStart w:id="0" w:name="_GoBack"/>
      <w:bookmarkEnd w:id="0"/>
      <w:r w:rsidRPr="005906A0">
        <w:rPr>
          <w:rFonts w:ascii="Times New Roman" w:hAnsi="Times New Roman" w:cs="Times New Roman"/>
          <w:sz w:val="28"/>
          <w:szCs w:val="28"/>
        </w:rPr>
        <w:t>епархии</w:t>
      </w:r>
      <w:r>
        <w:rPr>
          <w:rFonts w:ascii="Times New Roman" w:hAnsi="Times New Roman" w:cs="Times New Roman"/>
          <w:sz w:val="28"/>
          <w:szCs w:val="28"/>
        </w:rPr>
        <w:t xml:space="preserve"> РПЦ</w:t>
      </w:r>
      <w:r w:rsidRPr="005906A0">
        <w:rPr>
          <w:rFonts w:ascii="Times New Roman" w:hAnsi="Times New Roman" w:cs="Times New Roman"/>
          <w:sz w:val="28"/>
          <w:szCs w:val="28"/>
        </w:rPr>
        <w:t xml:space="preserve"> по религиозному образованию и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>, Департамент Смоленской области по образованию, науке и делам молодежи.</w:t>
      </w:r>
    </w:p>
    <w:p w:rsidR="00260DCD" w:rsidRPr="002A3584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проведения: </w:t>
      </w:r>
      <w:r w:rsidRPr="005906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Смоленский государственный университет, </w:t>
      </w:r>
      <w:r w:rsidRPr="005906A0">
        <w:rPr>
          <w:rFonts w:ascii="Times New Roman" w:hAnsi="Times New Roman" w:cs="Times New Roman"/>
          <w:sz w:val="28"/>
          <w:szCs w:val="28"/>
        </w:rPr>
        <w:t>Смоленск, ул. Пржевальского, д.4.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Модераторы: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Протоиерей Роман </w:t>
      </w:r>
      <w:proofErr w:type="spellStart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Павлишов</w:t>
      </w:r>
      <w:proofErr w:type="spellEnd"/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руководитель Отдела религиозного образования и </w:t>
      </w:r>
      <w:proofErr w:type="spellStart"/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>катехизации</w:t>
      </w:r>
      <w:proofErr w:type="spellEnd"/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епархии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аудитория: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представители органов управления образованием, </w:t>
      </w:r>
      <w:r w:rsidRPr="005906A0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организаций, руководители методических объединений, учителя, реализующие урочную и внеурочную деятельность по духовно-нравственному воспитанию, педагоги дополнительного образования, представители Смоленской митрополии Русской Православной Церкви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>и социальных институтов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0DCD" w:rsidRPr="005906A0" w:rsidRDefault="00260DCD" w:rsidP="00260DCD">
      <w:pPr>
        <w:spacing w:after="0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0DCD" w:rsidRPr="005906A0" w:rsidRDefault="00260DCD" w:rsidP="00260DCD">
      <w:pPr>
        <w:spacing w:after="0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hAnsi="Times New Roman" w:cs="Times New Roman"/>
          <w:sz w:val="28"/>
          <w:szCs w:val="28"/>
        </w:rPr>
        <w:t>-проблемы внедрения курса ОДНКНР в образовательных организациях Смоленской области</w:t>
      </w:r>
    </w:p>
    <w:p w:rsidR="00260DCD" w:rsidRPr="005906A0" w:rsidRDefault="00260DCD" w:rsidP="00260DCD">
      <w:pPr>
        <w:spacing w:after="0"/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Times New Roman" w:hAnsi="Times New Roman" w:cs="Times New Roman"/>
          <w:sz w:val="28"/>
          <w:szCs w:val="28"/>
          <w:lang w:eastAsia="en-US"/>
        </w:rPr>
        <w:t>-федеральное и региональное законодательство и нормативно-правовое регулирование как фактор развития системы духовно-нравственного воспитания детей и молодежи;</w:t>
      </w:r>
    </w:p>
    <w:p w:rsidR="00260DCD" w:rsidRPr="005906A0" w:rsidRDefault="00260DCD" w:rsidP="00260DCD">
      <w:pPr>
        <w:spacing w:after="0"/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Times New Roman" w:hAnsi="Times New Roman" w:cs="Times New Roman"/>
          <w:sz w:val="28"/>
          <w:szCs w:val="28"/>
          <w:lang w:eastAsia="en-US"/>
        </w:rPr>
        <w:t>-взаимодействие Церкви, законодательной и исполнительной власти региона, институтов гражданского общества в воспитании патриотизма и гражданской солидарности;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-региональные (муниципальные) модели, программы совместной деятельности </w:t>
      </w:r>
      <w:r w:rsidRPr="005906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религиозных, образовательных и общественных организаций, органов государственной власти, органов местного самоуправления, СМИ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формированию и становлению личности гражданина России.</w:t>
      </w:r>
    </w:p>
    <w:p w:rsidR="00260DCD" w:rsidRPr="005906A0" w:rsidRDefault="00260DCD" w:rsidP="00260DCD">
      <w:pPr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9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-опыт духовно-нравственного воспитания и православного просвещения в системе светского и религиозного образования; </w:t>
      </w:r>
    </w:p>
    <w:p w:rsidR="00260DCD" w:rsidRPr="005906A0" w:rsidRDefault="00260DCD" w:rsidP="00260DCD">
      <w:pPr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-профессиональная подготовка специалистов, преподающих дисциплины духовно-нравственной и религиозно-культурологической направленности;</w:t>
      </w:r>
    </w:p>
    <w:p w:rsidR="00260DCD" w:rsidRPr="005906A0" w:rsidRDefault="00260DCD" w:rsidP="00260DCD">
      <w:pPr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-проблемы и перспективы повышения профессиональной компетентности педагогов, обобщение и распространение передового педагогического опыта;</w:t>
      </w:r>
    </w:p>
    <w:p w:rsidR="00260DCD" w:rsidRPr="005906A0" w:rsidRDefault="00260DCD" w:rsidP="00260DCD">
      <w:pPr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-апробация и внедрение авторских программ по предметам, спецкурсам, интегрированным курсам, учебно-методических пособий и рекомендаций по формированию духовно-нравственных ценностей; </w:t>
      </w:r>
    </w:p>
    <w:p w:rsidR="00260DCD" w:rsidRPr="005906A0" w:rsidRDefault="00260DCD" w:rsidP="00260DCD">
      <w:pPr>
        <w:ind w:right="-4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Times New Roman" w:hAnsi="Times New Roman" w:cs="Times New Roman"/>
          <w:sz w:val="28"/>
          <w:szCs w:val="28"/>
          <w:lang w:eastAsia="en-US"/>
        </w:rPr>
        <w:t>-потенциал моделей и программ организации внеурочной деятельности обучающихся в условиях поликультурного образования.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6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Молодежно-миссионерский отдел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епархии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37">
        <w:rPr>
          <w:rFonts w:ascii="Times New Roman" w:hAnsi="Times New Roman" w:cs="Times New Roman"/>
          <w:b/>
          <w:sz w:val="28"/>
          <w:szCs w:val="28"/>
        </w:rPr>
        <w:t>«Молодежно-миссионерская работа: современны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A5E37">
        <w:rPr>
          <w:rFonts w:ascii="Times New Roman" w:hAnsi="Times New Roman" w:cs="Times New Roman"/>
          <w:b/>
          <w:sz w:val="28"/>
          <w:szCs w:val="28"/>
        </w:rPr>
        <w:t xml:space="preserve"> аспект»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18 ноября 2016.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 xml:space="preserve">Организаторы секции: </w:t>
      </w:r>
      <w:r w:rsidRPr="005906A0">
        <w:rPr>
          <w:rFonts w:ascii="Times New Roman" w:hAnsi="Times New Roman" w:cs="Times New Roman"/>
          <w:sz w:val="28"/>
          <w:szCs w:val="28"/>
        </w:rPr>
        <w:t>Молодежно-миссионерский отдел Смоленской епархии</w:t>
      </w:r>
      <w:r>
        <w:rPr>
          <w:rFonts w:ascii="Times New Roman" w:hAnsi="Times New Roman" w:cs="Times New Roman"/>
          <w:sz w:val="28"/>
          <w:szCs w:val="28"/>
        </w:rPr>
        <w:t xml:space="preserve"> РПЦ.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проведения: </w:t>
      </w:r>
      <w:r w:rsidRPr="005906A0">
        <w:rPr>
          <w:rFonts w:ascii="Times New Roman" w:hAnsi="Times New Roman" w:cs="Times New Roman"/>
          <w:sz w:val="28"/>
          <w:szCs w:val="28"/>
        </w:rPr>
        <w:t>Смоленск, ул. Пржевальского, д.4.</w:t>
      </w:r>
      <w:r w:rsidRPr="002A35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906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Смоленс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кий государственный университет.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Модераторы:</w:t>
      </w:r>
    </w:p>
    <w:p w:rsidR="00260DCD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Протоиерей Георгий </w:t>
      </w:r>
      <w:proofErr w:type="spellStart"/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Свитцов</w:t>
      </w:r>
      <w:proofErr w:type="spellEnd"/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руководитель Молодежно-миссионерского отдела Смоленской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епархии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аудитория: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специалисты по работе с молодежью, специалисты миссионерской деятельности, </w:t>
      </w:r>
      <w:r w:rsidRPr="005906A0">
        <w:rPr>
          <w:rFonts w:ascii="Times New Roman" w:hAnsi="Times New Roman" w:cs="Times New Roman"/>
          <w:sz w:val="28"/>
          <w:szCs w:val="28"/>
        </w:rPr>
        <w:t>представители Смоленской митрополии Русской Православной Церкви.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поле: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Псевдоправославные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 xml:space="preserve"> секты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Молодёжные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субкультуры как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миссионерской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-Духовная безопасность России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-Миссионерские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молодежные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волонтерские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-Отношение к Православию молодого человека времен революции и спустя 100 лет</w:t>
      </w:r>
    </w:p>
    <w:p w:rsidR="00260DCD" w:rsidRPr="005906A0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 xml:space="preserve">-Интерес молодого поколения к истории своей страны, к событиям 1917 года, к 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Новомученикам</w:t>
      </w:r>
      <w:proofErr w:type="spellEnd"/>
    </w:p>
    <w:p w:rsidR="00260DCD" w:rsidRDefault="00260DCD" w:rsidP="00260DCD">
      <w:pPr>
        <w:pStyle w:val="a3"/>
        <w:spacing w:line="276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 xml:space="preserve">-Возрождение в памяти молодого поколения подвига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 xml:space="preserve"> на основе мемориала «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>»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DCD" w:rsidRPr="007B0108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08">
        <w:rPr>
          <w:rFonts w:ascii="Times New Roman" w:hAnsi="Times New Roman" w:cs="Times New Roman"/>
          <w:b/>
          <w:sz w:val="28"/>
          <w:szCs w:val="28"/>
        </w:rPr>
        <w:t>Секция № 7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Смоленской епархии </w:t>
      </w:r>
      <w:r w:rsidRPr="0070734B">
        <w:rPr>
          <w:rFonts w:ascii="Times New Roman" w:hAnsi="Times New Roman" w:cs="Times New Roman"/>
          <w:b/>
          <w:sz w:val="28"/>
          <w:szCs w:val="28"/>
          <w:u w:val="single"/>
        </w:rPr>
        <w:t>по взаимодействию с казачеством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Отдел Вяземской епархии по взаимодействию с казачеством</w:t>
      </w:r>
    </w:p>
    <w:p w:rsidR="00260DCD" w:rsidRPr="006A5E37" w:rsidRDefault="00260DCD" w:rsidP="0026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5E37">
        <w:rPr>
          <w:rFonts w:ascii="Times New Roman" w:hAnsi="Times New Roman" w:cs="Times New Roman"/>
          <w:b/>
          <w:sz w:val="28"/>
          <w:szCs w:val="28"/>
        </w:rPr>
        <w:t>Соработничество</w:t>
      </w:r>
      <w:proofErr w:type="spellEnd"/>
      <w:r w:rsidRPr="006A5E37">
        <w:rPr>
          <w:rFonts w:ascii="Times New Roman" w:hAnsi="Times New Roman" w:cs="Times New Roman"/>
          <w:b/>
          <w:sz w:val="28"/>
          <w:szCs w:val="28"/>
        </w:rPr>
        <w:t xml:space="preserve"> Церкви и Казачества на благо Отечества</w:t>
      </w:r>
    </w:p>
    <w:p w:rsidR="00260DCD" w:rsidRDefault="00260DCD" w:rsidP="0026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37">
        <w:rPr>
          <w:rFonts w:ascii="Times New Roman" w:hAnsi="Times New Roman" w:cs="Times New Roman"/>
          <w:b/>
          <w:sz w:val="28"/>
          <w:szCs w:val="28"/>
        </w:rPr>
        <w:t>на Смоленской земле»</w:t>
      </w:r>
    </w:p>
    <w:p w:rsidR="00260DCD" w:rsidRPr="00FB7C02" w:rsidRDefault="00260DCD" w:rsidP="00260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25 ноября 2016</w:t>
      </w:r>
      <w:r w:rsidRPr="00FB7C02">
        <w:rPr>
          <w:rFonts w:ascii="Times New Roman" w:hAnsi="Times New Roman" w:cs="Times New Roman"/>
          <w:sz w:val="28"/>
          <w:szCs w:val="28"/>
        </w:rPr>
        <w:t>.</w:t>
      </w:r>
    </w:p>
    <w:p w:rsidR="00260DCD" w:rsidRPr="005906A0" w:rsidRDefault="00260DCD" w:rsidP="00260DCD">
      <w:pPr>
        <w:shd w:val="clear" w:color="auto" w:fill="FFFFFF"/>
        <w:spacing w:before="100" w:beforeAutospacing="1" w:after="100" w:afterAutospacing="1" w:line="0" w:lineRule="atLeast"/>
        <w:ind w:right="-4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0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секции</w:t>
      </w:r>
      <w:r w:rsidRPr="005906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> Смоленская митрополия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РПЦ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>, Вяземская епархия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РПЦ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>, Отдел Смоленской епархии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РПЦ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 по взаимодействию с казачеством, Отдел Вяземской епархии по взаимодействию с казачеством, Координационный совет по делам казачества при Администрации Смоленской области, Администрация МО «Вяземский район», Московский государственный университет технологий и управления им. К. Г. Разумовского (Первый казачий университет).</w:t>
      </w:r>
    </w:p>
    <w:p w:rsidR="00260DCD" w:rsidRPr="005906A0" w:rsidRDefault="00260DCD" w:rsidP="00260DCD">
      <w:pPr>
        <w:shd w:val="clear" w:color="auto" w:fill="FFFFFF"/>
        <w:spacing w:before="100" w:beforeAutospacing="1" w:after="100" w:afterAutospacing="1" w:line="0" w:lineRule="atLeast"/>
        <w:ind w:right="-4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06A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> г. Вязьма, ул. Ленина, д. 77, главный корпус Смоленского областного казачьего института промышленных технологий и бизнеса (СОКИПТ и Б), филиал</w:t>
      </w:r>
      <w:proofErr w:type="gramStart"/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5906A0">
        <w:rPr>
          <w:rFonts w:ascii="Times New Roman" w:eastAsia="Times New Roman" w:hAnsi="Times New Roman" w:cs="Times New Roman"/>
          <w:sz w:val="28"/>
          <w:szCs w:val="28"/>
        </w:rPr>
        <w:t>ервого казачьего университета.</w:t>
      </w:r>
    </w:p>
    <w:p w:rsidR="00260DCD" w:rsidRPr="005906A0" w:rsidRDefault="00260DCD" w:rsidP="00260DCD">
      <w:pPr>
        <w:shd w:val="clear" w:color="auto" w:fill="FFFFFF"/>
        <w:spacing w:before="100" w:beforeAutospacing="1" w:after="100" w:afterAutospacing="1" w:line="0" w:lineRule="atLeast"/>
        <w:ind w:right="-46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6A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Модераторы: </w:t>
      </w:r>
    </w:p>
    <w:p w:rsidR="00260DCD" w:rsidRPr="005906A0" w:rsidRDefault="00260DCD" w:rsidP="00260DCD">
      <w:pPr>
        <w:pStyle w:val="a3"/>
        <w:ind w:right="-4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C02">
        <w:rPr>
          <w:rFonts w:ascii="Times New Roman" w:eastAsia="Times New Roman" w:hAnsi="Times New Roman" w:cs="Times New Roman"/>
          <w:b/>
          <w:sz w:val="28"/>
          <w:szCs w:val="28"/>
        </w:rPr>
        <w:t>Иеромонах Даниил (Сычев)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отдела Вяземской епархии по взаимодействию с казачеством, </w:t>
      </w:r>
    </w:p>
    <w:p w:rsidR="00260DCD" w:rsidRPr="005906A0" w:rsidRDefault="00260DCD" w:rsidP="00260DCD">
      <w:pPr>
        <w:pStyle w:val="a3"/>
        <w:ind w:right="-4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C02">
        <w:rPr>
          <w:rFonts w:ascii="Times New Roman" w:eastAsia="Times New Roman" w:hAnsi="Times New Roman" w:cs="Times New Roman"/>
          <w:b/>
          <w:sz w:val="28"/>
          <w:szCs w:val="28"/>
        </w:rPr>
        <w:t xml:space="preserve">Иерей Геннадий </w:t>
      </w:r>
      <w:proofErr w:type="spellStart"/>
      <w:r w:rsidRPr="00FB7C02">
        <w:rPr>
          <w:rFonts w:ascii="Times New Roman" w:eastAsia="Times New Roman" w:hAnsi="Times New Roman" w:cs="Times New Roman"/>
          <w:b/>
          <w:sz w:val="28"/>
          <w:szCs w:val="28"/>
        </w:rPr>
        <w:t>Дегтяр</w:t>
      </w:r>
      <w:proofErr w:type="spellEnd"/>
      <w:r w:rsidRPr="005906A0">
        <w:rPr>
          <w:rFonts w:ascii="Times New Roman" w:eastAsia="Times New Roman" w:hAnsi="Times New Roman" w:cs="Times New Roman"/>
          <w:sz w:val="28"/>
          <w:szCs w:val="28"/>
        </w:rPr>
        <w:t>, руководитель отдела Смоленской епархии по взаимодействию с казачеством.</w:t>
      </w:r>
    </w:p>
    <w:p w:rsidR="00260DCD" w:rsidRDefault="00260DCD" w:rsidP="00260DCD">
      <w:pPr>
        <w:pStyle w:val="a3"/>
        <w:ind w:right="-4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C02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Pr="00FB7C02">
        <w:rPr>
          <w:rFonts w:ascii="Times New Roman" w:eastAsia="Times New Roman" w:hAnsi="Times New Roman" w:cs="Times New Roman"/>
          <w:b/>
          <w:sz w:val="28"/>
          <w:szCs w:val="28"/>
        </w:rPr>
        <w:t>Культяпкин</w:t>
      </w:r>
      <w:proofErr w:type="spellEnd"/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, атаман Смоленского </w:t>
      </w:r>
      <w:proofErr w:type="spellStart"/>
      <w:r w:rsidRPr="005906A0">
        <w:rPr>
          <w:rFonts w:ascii="Times New Roman" w:eastAsia="Times New Roman" w:hAnsi="Times New Roman" w:cs="Times New Roman"/>
          <w:sz w:val="28"/>
          <w:szCs w:val="28"/>
        </w:rPr>
        <w:t>отдельского</w:t>
      </w:r>
      <w:proofErr w:type="spellEnd"/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 казачьего общества войскового казачьего общества «Центральное казачье войско»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DCD" w:rsidRPr="005906A0" w:rsidRDefault="00260DCD" w:rsidP="00260DCD">
      <w:pPr>
        <w:pStyle w:val="a3"/>
        <w:ind w:right="-46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60DCD" w:rsidRPr="005906A0" w:rsidRDefault="00260DCD" w:rsidP="00260DCD">
      <w:pPr>
        <w:shd w:val="clear" w:color="auto" w:fill="FFFFFF"/>
        <w:spacing w:after="0" w:line="0" w:lineRule="atLeast"/>
        <w:ind w:right="-4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Целевая аудитория:</w:t>
      </w:r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 руководители епархиальных отделов по взаимодействию с казачеством, атаманы и заместители атаманов по взаимодействию с Русской Православной Церковью, представители духовенства, </w:t>
      </w:r>
      <w:proofErr w:type="spellStart"/>
      <w:r w:rsidRPr="005906A0">
        <w:rPr>
          <w:rFonts w:ascii="Times New Roman" w:eastAsia="Times New Roman" w:hAnsi="Times New Roman" w:cs="Times New Roman"/>
          <w:sz w:val="28"/>
          <w:szCs w:val="28"/>
        </w:rPr>
        <w:t>окормляющие</w:t>
      </w:r>
      <w:proofErr w:type="spellEnd"/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 казачьи общества и общественные организации казачества, руководители образовательных организаций, осуществляющих образовательный процесс с использованием культурно-исторических традиций казачества, духовники казачьих образовательных организаций, представители органов государственной власти и СМИ, общественные деятели, деятели науки, культуры и образования, представители казачьих обществ, ответственные</w:t>
      </w:r>
      <w:proofErr w:type="gramEnd"/>
      <w:r w:rsidRPr="005906A0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казачьего образования и работу с казачьей молодежью, студенты и учащаяся молодежь.</w:t>
      </w:r>
    </w:p>
    <w:p w:rsidR="00260DCD" w:rsidRPr="005906A0" w:rsidRDefault="00260DCD" w:rsidP="00260DCD">
      <w:pPr>
        <w:spacing w:after="0" w:line="0" w:lineRule="atLeast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0DCD" w:rsidRPr="005906A0" w:rsidRDefault="00260DCD" w:rsidP="00260DCD">
      <w:pPr>
        <w:pStyle w:val="a3"/>
        <w:spacing w:line="0" w:lineRule="atLeast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 xml:space="preserve">- Духовно </w:t>
      </w:r>
      <w:proofErr w:type="gramStart"/>
      <w:r w:rsidRPr="005906A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906A0">
        <w:rPr>
          <w:rFonts w:ascii="Times New Roman" w:hAnsi="Times New Roman" w:cs="Times New Roman"/>
          <w:sz w:val="28"/>
          <w:szCs w:val="28"/>
        </w:rPr>
        <w:t xml:space="preserve">равственное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окормление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06A0">
        <w:rPr>
          <w:rFonts w:ascii="Times New Roman" w:hAnsi="Times New Roman" w:cs="Times New Roman"/>
          <w:sz w:val="28"/>
          <w:szCs w:val="28"/>
        </w:rPr>
        <w:t>воцерковление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 xml:space="preserve"> казачества.</w:t>
      </w:r>
    </w:p>
    <w:p w:rsidR="00260DCD" w:rsidRPr="005906A0" w:rsidRDefault="00260DCD" w:rsidP="00260DCD">
      <w:pPr>
        <w:pStyle w:val="a3"/>
        <w:spacing w:line="0" w:lineRule="atLeast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Формирование целостной картины мира Казачества в СМИ.</w:t>
      </w:r>
    </w:p>
    <w:p w:rsidR="00260DCD" w:rsidRPr="005906A0" w:rsidRDefault="00260DCD" w:rsidP="00260DCD">
      <w:pPr>
        <w:pStyle w:val="a3"/>
        <w:spacing w:line="0" w:lineRule="atLeast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-Сохранение исторической памяти и развитие духовно- нравственных  традиций казачества в системе непрерывного образования казаков.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Казачья экономика: традиции, современность, будущее.</w:t>
      </w:r>
    </w:p>
    <w:p w:rsidR="00260DCD" w:rsidRDefault="00260DCD" w:rsidP="00260DCD">
      <w:pPr>
        <w:ind w:right="-460"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60DCD" w:rsidRPr="007B0108" w:rsidRDefault="00260DCD" w:rsidP="00260DCD">
      <w:pPr>
        <w:ind w:right="-4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108">
        <w:rPr>
          <w:rFonts w:ascii="Times New Roman" w:eastAsia="Times New Roman" w:hAnsi="Times New Roman" w:cs="Times New Roman"/>
          <w:b/>
          <w:sz w:val="28"/>
          <w:szCs w:val="28"/>
        </w:rPr>
        <w:t>Секция № 8</w:t>
      </w:r>
    </w:p>
    <w:p w:rsidR="00260DCD" w:rsidRPr="00FB7C02" w:rsidRDefault="00260DCD" w:rsidP="00260DCD">
      <w:pPr>
        <w:ind w:right="-4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C02">
        <w:rPr>
          <w:rFonts w:ascii="Times New Roman" w:hAnsi="Times New Roman" w:cs="Times New Roman"/>
          <w:b/>
          <w:sz w:val="28"/>
          <w:szCs w:val="28"/>
          <w:u w:val="single"/>
        </w:rPr>
        <w:t>Отдел Смоленской епархии по взаимодействию с вооруженными силами</w:t>
      </w:r>
    </w:p>
    <w:p w:rsidR="00260DCD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5E37">
        <w:rPr>
          <w:rFonts w:ascii="Times New Roman" w:hAnsi="Times New Roman" w:cs="Times New Roman"/>
          <w:b/>
          <w:sz w:val="28"/>
          <w:szCs w:val="28"/>
        </w:rPr>
        <w:t>Взаимодействие Церкви и Армии: исторический и современный опыт сотрудничества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B7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DCD" w:rsidRPr="006A5E37" w:rsidRDefault="00260DCD" w:rsidP="00260DCD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>7 декабря 2016</w:t>
      </w:r>
      <w:r w:rsidRPr="00FB7C02">
        <w:rPr>
          <w:rFonts w:ascii="Times New Roman" w:hAnsi="Times New Roman" w:cs="Times New Roman"/>
          <w:sz w:val="28"/>
          <w:szCs w:val="28"/>
        </w:rPr>
        <w:t>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Pr="005906A0">
        <w:rPr>
          <w:rFonts w:ascii="Times New Roman" w:hAnsi="Times New Roman" w:cs="Times New Roman"/>
          <w:b/>
          <w:sz w:val="28"/>
          <w:szCs w:val="28"/>
        </w:rPr>
        <w:t>:</w:t>
      </w:r>
      <w:r w:rsidRPr="005906A0">
        <w:rPr>
          <w:rFonts w:ascii="Times New Roman" w:hAnsi="Times New Roman" w:cs="Times New Roman"/>
          <w:sz w:val="28"/>
          <w:szCs w:val="28"/>
        </w:rPr>
        <w:t xml:space="preserve"> Отдел Смоленской </w:t>
      </w:r>
      <w:r>
        <w:rPr>
          <w:rFonts w:ascii="Times New Roman" w:hAnsi="Times New Roman" w:cs="Times New Roman"/>
          <w:sz w:val="28"/>
          <w:szCs w:val="28"/>
        </w:rPr>
        <w:t>епархии РПЦ</w:t>
      </w:r>
      <w:r w:rsidRPr="005906A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взаимодействию с вооруженными </w:t>
      </w:r>
      <w:r w:rsidRPr="005906A0">
        <w:rPr>
          <w:rFonts w:ascii="Times New Roman" w:hAnsi="Times New Roman" w:cs="Times New Roman"/>
          <w:sz w:val="28"/>
          <w:szCs w:val="28"/>
        </w:rPr>
        <w:t>силами, Военная академия войсковой противовоздушной обороны В.С. Р.Ф. им. А.М. Василевского.</w:t>
      </w:r>
    </w:p>
    <w:p w:rsidR="00260DCD" w:rsidRPr="00A074BD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проведения: </w:t>
      </w:r>
      <w:r w:rsidRPr="005906A0">
        <w:rPr>
          <w:rFonts w:ascii="Times New Roman" w:hAnsi="Times New Roman" w:cs="Times New Roman"/>
          <w:sz w:val="28"/>
          <w:szCs w:val="28"/>
        </w:rPr>
        <w:t>Смоленск, ул. Котовского, д.2, Военная академия войсковой противовоздушной обороны В.С. Р.Ф. им. А.М. Василевского.</w:t>
      </w:r>
    </w:p>
    <w:p w:rsidR="00260DCD" w:rsidRPr="005906A0" w:rsidRDefault="00260DCD" w:rsidP="00260DCD">
      <w:pPr>
        <w:ind w:right="-4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Модераторы:</w:t>
      </w:r>
    </w:p>
    <w:p w:rsidR="00260DCD" w:rsidRPr="005906A0" w:rsidRDefault="00260DCD" w:rsidP="00260DCD">
      <w:pPr>
        <w:spacing w:after="0" w:line="240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Протоиерей Владимир Дмитриев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руководитель </w:t>
      </w:r>
      <w:r w:rsidRPr="005906A0">
        <w:rPr>
          <w:rFonts w:ascii="Times New Roman" w:hAnsi="Times New Roman" w:cs="Times New Roman"/>
          <w:sz w:val="28"/>
          <w:szCs w:val="28"/>
        </w:rPr>
        <w:t xml:space="preserve">Отдела Смоленской </w:t>
      </w:r>
      <w:r>
        <w:rPr>
          <w:rFonts w:ascii="Times New Roman" w:hAnsi="Times New Roman" w:cs="Times New Roman"/>
          <w:sz w:val="28"/>
          <w:szCs w:val="28"/>
        </w:rPr>
        <w:t>епархии</w:t>
      </w:r>
      <w:r w:rsidRPr="005906A0">
        <w:rPr>
          <w:rFonts w:ascii="Times New Roman" w:hAnsi="Times New Roman" w:cs="Times New Roman"/>
          <w:sz w:val="28"/>
          <w:szCs w:val="28"/>
        </w:rPr>
        <w:t xml:space="preserve"> по взаимодействию с вооруженными силами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DCD" w:rsidRPr="005906A0" w:rsidRDefault="00260DCD" w:rsidP="00260DCD">
      <w:pPr>
        <w:spacing w:after="0" w:line="240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Г.В. Ерёмин</w:t>
      </w:r>
      <w:r w:rsidRPr="005906A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Военной </w:t>
      </w:r>
      <w:proofErr w:type="gramStart"/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академии войсковой противовоздушной обороны Вооруженных Сил Российской Федерации имени Маршала Советского Союза</w:t>
      </w:r>
      <w:proofErr w:type="gramEnd"/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 Василевского,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генерал-майор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60DCD" w:rsidRDefault="00260DCD" w:rsidP="00260DCD">
      <w:pPr>
        <w:spacing w:after="0" w:line="240" w:lineRule="auto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02">
        <w:rPr>
          <w:rFonts w:ascii="Times New Roman" w:hAnsi="Times New Roman" w:cs="Times New Roman"/>
          <w:b/>
          <w:sz w:val="28"/>
          <w:szCs w:val="28"/>
        </w:rPr>
        <w:t xml:space="preserve">В.Л. </w:t>
      </w:r>
      <w:proofErr w:type="spellStart"/>
      <w:r w:rsidRPr="00FB7C02">
        <w:rPr>
          <w:rFonts w:ascii="Times New Roman" w:hAnsi="Times New Roman" w:cs="Times New Roman"/>
          <w:b/>
          <w:sz w:val="28"/>
          <w:szCs w:val="28"/>
        </w:rPr>
        <w:t>Каневский</w:t>
      </w:r>
      <w:proofErr w:type="spellEnd"/>
      <w:r w:rsidRPr="005906A0">
        <w:rPr>
          <w:rFonts w:ascii="Times New Roman" w:hAnsi="Times New Roman" w:cs="Times New Roman"/>
          <w:sz w:val="28"/>
          <w:szCs w:val="28"/>
        </w:rPr>
        <w:t>, помощник правящего архиерея по взаимодействию с вооруженными силами, генерал- лейтенант в отставке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DCD" w:rsidRPr="00A074BD" w:rsidRDefault="00260DCD" w:rsidP="00260DCD">
      <w:pPr>
        <w:spacing w:after="0" w:line="240" w:lineRule="auto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0DCD" w:rsidRPr="005906A0" w:rsidRDefault="00260DCD" w:rsidP="00260DCD">
      <w:pPr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Целевая аудитория: 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представители </w:t>
      </w:r>
      <w:r w:rsidRPr="005906A0">
        <w:rPr>
          <w:rFonts w:ascii="Times New Roman" w:hAnsi="Times New Roman" w:cs="Times New Roman"/>
          <w:sz w:val="28"/>
          <w:szCs w:val="28"/>
        </w:rPr>
        <w:t>Военной академии войсковой противовоздушной обороны В.С. Р.Ф. им. А.М. Василевского, курсанты и преподаватели, представители Смоленской митрополии Русской Православной Церкви.</w:t>
      </w:r>
    </w:p>
    <w:p w:rsidR="00260DCD" w:rsidRPr="005906A0" w:rsidRDefault="00260DCD" w:rsidP="00260DCD">
      <w:pPr>
        <w:spacing w:after="0"/>
        <w:ind w:right="-46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Проблемное поле</w:t>
      </w:r>
      <w:r w:rsidRPr="0059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- Русская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Православная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Церковь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армия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- Опыт истории и современные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взаимодействия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Русской православной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Церкви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906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армии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A0">
        <w:rPr>
          <w:rFonts w:ascii="Times New Roman" w:eastAsia="Times New Roman" w:hAnsi="Times New Roman" w:cs="Times New Roman"/>
          <w:bCs/>
          <w:sz w:val="28"/>
          <w:szCs w:val="28"/>
        </w:rPr>
        <w:t>- Роль военного духовенства в духовно-нравственном воспитании военнослужащих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A0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патриотизма на примерах военной истории Отечества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A0">
        <w:rPr>
          <w:rFonts w:ascii="Times New Roman" w:eastAsia="Times New Roman" w:hAnsi="Times New Roman" w:cs="Times New Roman"/>
          <w:bCs/>
          <w:sz w:val="28"/>
          <w:szCs w:val="28"/>
        </w:rPr>
        <w:t>- Военная присяга и религиозные убеждения военнослужащих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Военное духовенство до революции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6A0">
        <w:rPr>
          <w:rFonts w:ascii="Times New Roman" w:hAnsi="Times New Roman" w:cs="Times New Roman"/>
          <w:sz w:val="28"/>
          <w:szCs w:val="28"/>
        </w:rPr>
        <w:t>- Подвиги православных воинов</w:t>
      </w:r>
    </w:p>
    <w:p w:rsidR="00260DCD" w:rsidRPr="005906A0" w:rsidRDefault="00260DCD" w:rsidP="00260DCD">
      <w:pPr>
        <w:pStyle w:val="a3"/>
        <w:ind w:right="-4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60DCD" w:rsidRPr="005906A0" w:rsidSect="003514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0DCD"/>
    <w:rsid w:val="00260DCD"/>
    <w:rsid w:val="00343065"/>
    <w:rsid w:val="003D54A0"/>
    <w:rsid w:val="00827F8F"/>
    <w:rsid w:val="009119CE"/>
    <w:rsid w:val="00DC5BA5"/>
    <w:rsid w:val="00EC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C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60DCD"/>
  </w:style>
  <w:style w:type="character" w:styleId="a4">
    <w:name w:val="Strong"/>
    <w:basedOn w:val="a0"/>
    <w:uiPriority w:val="22"/>
    <w:qFormat/>
    <w:rsid w:val="00260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oleparh.ru/eparhiya/otdelyi/otdel-smolenskoy-eparhii-po-religioznomu-obrazovaniyu-i-katehiz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1718</Words>
  <Characters>9793</Characters>
  <Application>Microsoft Office Word</Application>
  <DocSecurity>0</DocSecurity>
  <Lines>81</Lines>
  <Paragraphs>22</Paragraphs>
  <ScaleCrop>false</ScaleCrop>
  <Company>SMI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3</cp:revision>
  <dcterms:created xsi:type="dcterms:W3CDTF">2016-11-02T11:11:00Z</dcterms:created>
  <dcterms:modified xsi:type="dcterms:W3CDTF">2016-11-02T11:24:00Z</dcterms:modified>
</cp:coreProperties>
</file>